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802" w:rsidRPr="003E3802" w:rsidRDefault="003E3802" w:rsidP="003E3802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 w:rsidRPr="003E3802"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3E3802" w:rsidRPr="003E3802" w:rsidRDefault="003E3802" w:rsidP="003E380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3E3802" w:rsidRPr="003E3802" w:rsidRDefault="003E3802" w:rsidP="003E380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3E3802">
        <w:rPr>
          <w:rFonts w:ascii="Times New Roman" w:eastAsia="方正小标宋简体" w:hAnsi="Times New Roman" w:cs="Times New Roman"/>
          <w:sz w:val="44"/>
          <w:szCs w:val="44"/>
        </w:rPr>
        <w:t>2025</w:t>
      </w:r>
      <w:r w:rsidRPr="003E3802">
        <w:rPr>
          <w:rFonts w:ascii="Times New Roman" w:eastAsia="方正小标宋简体" w:hAnsi="Times New Roman" w:cs="Times New Roman"/>
          <w:sz w:val="44"/>
          <w:szCs w:val="44"/>
        </w:rPr>
        <w:t>年国家旅游发展基金</w:t>
      </w:r>
    </w:p>
    <w:p w:rsidR="003E3802" w:rsidRPr="003E3802" w:rsidRDefault="003E3802" w:rsidP="003E380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3E3802">
        <w:rPr>
          <w:rFonts w:ascii="Times New Roman" w:eastAsia="方正小标宋简体" w:hAnsi="Times New Roman" w:cs="Times New Roman"/>
          <w:sz w:val="44"/>
          <w:szCs w:val="44"/>
        </w:rPr>
        <w:t>补助地方项目公示名单</w:t>
      </w:r>
    </w:p>
    <w:p w:rsidR="003E3802" w:rsidRPr="003E3802" w:rsidRDefault="003E3802" w:rsidP="003E380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W w:w="9418" w:type="dxa"/>
        <w:jc w:val="center"/>
        <w:tblLayout w:type="fixed"/>
        <w:tblLook w:val="04A0" w:firstRow="1" w:lastRow="0" w:firstColumn="1" w:lastColumn="0" w:noHBand="0" w:noVBand="1"/>
      </w:tblPr>
      <w:tblGrid>
        <w:gridCol w:w="737"/>
        <w:gridCol w:w="1474"/>
        <w:gridCol w:w="3607"/>
        <w:gridCol w:w="3600"/>
      </w:tblGrid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申报类别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360" w:lineRule="exact"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eastAsia="黑体" w:hAnsi="Times New Roman" w:cs="Times New Roman"/>
                <w:color w:val="000000"/>
                <w:kern w:val="0"/>
                <w:sz w:val="24"/>
                <w:szCs w:val="24"/>
              </w:rPr>
              <w:t>申报单位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自在驾游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房车营地（驿站）服务提升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天目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湖圆屋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驿站装修项目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溧阳市天目湖镇人民政府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别桥镇原乡房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车营地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更新改造工程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溧阳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市别桥镇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人民政府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露营谷度假屋项目提升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江苏甲子生态旅游发展有限公司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级旅游景区公共服务水平提升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嬉戏谷智慧化运营保障体系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提升项目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嬉戏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族集团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东方盐湖城景区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数智文旅建设</w:t>
            </w:r>
            <w:proofErr w:type="gramEnd"/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江苏东方盐湖城旅游发展集团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一体化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智慧文旅平台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项目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开发建设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江苏天目湖旅游股份有限公司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票务一体化升级项目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恐龙园文化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旅游集团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股份有限公司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水韵江苏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主题旅游列车宣传推广活动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常州市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水韵江苏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主题旅游列车宣传推广活动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常州市文化广电和旅游局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促进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文旅消费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活动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竹海森活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品牌提升及消费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宣传推广项目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溧阳市天目湖南山竹海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br/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旅游有限公司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涵田旅游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目的地营销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宣推活动</w:t>
            </w:r>
            <w:proofErr w:type="gramEnd"/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溧阳亚东实业发展有限公司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2025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年美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岕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花神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节文旅活动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溧阳南山花园旅游发展有限公司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唱响曹山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·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嗨乐五一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及消费宣传推广活动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江苏省溧阳曹山旅游度假区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管理办公室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梦界方村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·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漫游生活季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梦界方村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（常州）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运营管理有限公司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石塘村放空旅居目的地消费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宣推活动</w:t>
            </w:r>
            <w:proofErr w:type="gramEnd"/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溧阳市石塘融合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br/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旅游管理有限公司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逍遥有礼，惠游茅山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江苏省金坛茅山旅游度假区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管理办公室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长荡湖多旅融合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促消费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系列活动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江苏省金坛长荡湖旅游度假区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管理办公室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促进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文旅消费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活动</w:t>
            </w: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嬉戏谷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2025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欢聚主题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文旅促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消费活动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嬉戏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族集团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中华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恐龙园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虚拟偶像见面会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促消费推广活动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恐龙园文化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旅游集团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br/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股份有限公司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第三届常州大运河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文旅戏剧周</w:t>
            </w:r>
            <w:proofErr w:type="gramEnd"/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钟楼区文化体育和旅游局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我们的节日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·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七夕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主题活动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暨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老城厢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·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老字号奇妙夜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常州新运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文旅发展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春天，从红梅开始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梅花游园生活季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常州天宁胜境运营管理有限公司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舜山奇妙夜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·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漫游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幻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夏季</w:t>
            </w: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暑期文旅活动</w:t>
            </w:r>
            <w:proofErr w:type="gramEnd"/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九洲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农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文旅发展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4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常青里文化旅游街区</w:t>
            </w:r>
          </w:p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特色主题市集季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常州经开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人才科创发展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有限公司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常州乡村旅游促消费专场活动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常州市文化广电和旅游局</w:t>
            </w:r>
          </w:p>
        </w:tc>
      </w:tr>
      <w:tr w:rsidR="003E3802" w:rsidRPr="003E3802" w:rsidTr="003E3802">
        <w:trPr>
          <w:cantSplit/>
          <w:trHeight w:val="567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秋冬线下文旅推广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活动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802" w:rsidRPr="003E3802" w:rsidRDefault="003E3802" w:rsidP="003E3802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常州市博</w:t>
            </w:r>
            <w:proofErr w:type="gramStart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观文化</w:t>
            </w:r>
            <w:proofErr w:type="gramEnd"/>
            <w:r w:rsidRPr="003E380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创意有限公司</w:t>
            </w:r>
          </w:p>
        </w:tc>
      </w:tr>
    </w:tbl>
    <w:p w:rsidR="003E3802" w:rsidRPr="003E3802" w:rsidRDefault="003E3802" w:rsidP="00EA367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E3802" w:rsidRPr="003E3802" w:rsidRDefault="003E3802" w:rsidP="00EA367F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3E3802" w:rsidRPr="003E3802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432" w:rsidRDefault="00547432" w:rsidP="007C0A23">
      <w:r>
        <w:separator/>
      </w:r>
    </w:p>
  </w:endnote>
  <w:endnote w:type="continuationSeparator" w:id="0">
    <w:p w:rsidR="00547432" w:rsidRDefault="00547432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EB234B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EB234B" w:rsidRPr="007504DB">
      <w:rPr>
        <w:rFonts w:ascii="Times New Roman" w:hAnsi="Times New Roman" w:cs="Times New Roman"/>
        <w:sz w:val="28"/>
        <w:szCs w:val="28"/>
      </w:rPr>
      <w:fldChar w:fldCharType="separate"/>
    </w:r>
    <w:r w:rsidR="003A0035">
      <w:rPr>
        <w:rStyle w:val="a8"/>
        <w:rFonts w:ascii="Times New Roman" w:hAnsi="Times New Roman" w:cs="Times New Roman"/>
        <w:noProof/>
        <w:sz w:val="28"/>
        <w:szCs w:val="28"/>
      </w:rPr>
      <w:t>2</w:t>
    </w:r>
    <w:r w:rsidR="00EB234B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432" w:rsidRDefault="00547432" w:rsidP="007C0A23">
      <w:r>
        <w:separator/>
      </w:r>
    </w:p>
  </w:footnote>
  <w:footnote w:type="continuationSeparator" w:id="0">
    <w:p w:rsidR="00547432" w:rsidRDefault="00547432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61C5F"/>
    <w:rsid w:val="000862E7"/>
    <w:rsid w:val="000A7478"/>
    <w:rsid w:val="000D0484"/>
    <w:rsid w:val="000E232E"/>
    <w:rsid w:val="00100AC7"/>
    <w:rsid w:val="00144CED"/>
    <w:rsid w:val="001600FA"/>
    <w:rsid w:val="00163DAD"/>
    <w:rsid w:val="001A5A08"/>
    <w:rsid w:val="001C1717"/>
    <w:rsid w:val="001D2C01"/>
    <w:rsid w:val="00210392"/>
    <w:rsid w:val="002361C0"/>
    <w:rsid w:val="00246613"/>
    <w:rsid w:val="00256C64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A0035"/>
    <w:rsid w:val="003A54D6"/>
    <w:rsid w:val="003C08E3"/>
    <w:rsid w:val="003C3642"/>
    <w:rsid w:val="003D0294"/>
    <w:rsid w:val="003E3051"/>
    <w:rsid w:val="003E3802"/>
    <w:rsid w:val="0042590A"/>
    <w:rsid w:val="00434F81"/>
    <w:rsid w:val="004600EA"/>
    <w:rsid w:val="00481213"/>
    <w:rsid w:val="004A3686"/>
    <w:rsid w:val="004C7AC5"/>
    <w:rsid w:val="004D06F9"/>
    <w:rsid w:val="004D0BAC"/>
    <w:rsid w:val="004D1533"/>
    <w:rsid w:val="004F74DA"/>
    <w:rsid w:val="005126F3"/>
    <w:rsid w:val="005166F8"/>
    <w:rsid w:val="00547432"/>
    <w:rsid w:val="0055397C"/>
    <w:rsid w:val="005573CE"/>
    <w:rsid w:val="0056276D"/>
    <w:rsid w:val="00584546"/>
    <w:rsid w:val="005B35E4"/>
    <w:rsid w:val="005E56E0"/>
    <w:rsid w:val="0064473C"/>
    <w:rsid w:val="0067224F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222AD"/>
    <w:rsid w:val="0094086C"/>
    <w:rsid w:val="00981FB6"/>
    <w:rsid w:val="009B3E58"/>
    <w:rsid w:val="009C32FF"/>
    <w:rsid w:val="009D4CB0"/>
    <w:rsid w:val="009D521E"/>
    <w:rsid w:val="009E73A5"/>
    <w:rsid w:val="009F1038"/>
    <w:rsid w:val="00A31257"/>
    <w:rsid w:val="00A51EB9"/>
    <w:rsid w:val="00AA107A"/>
    <w:rsid w:val="00AD40AC"/>
    <w:rsid w:val="00AE0165"/>
    <w:rsid w:val="00AE0AB4"/>
    <w:rsid w:val="00B141D8"/>
    <w:rsid w:val="00B15773"/>
    <w:rsid w:val="00B51834"/>
    <w:rsid w:val="00B97417"/>
    <w:rsid w:val="00BA4817"/>
    <w:rsid w:val="00BD1E2F"/>
    <w:rsid w:val="00BF2FCC"/>
    <w:rsid w:val="00C144D1"/>
    <w:rsid w:val="00C25824"/>
    <w:rsid w:val="00C84C56"/>
    <w:rsid w:val="00CA419F"/>
    <w:rsid w:val="00CB69F1"/>
    <w:rsid w:val="00CC690F"/>
    <w:rsid w:val="00D0084A"/>
    <w:rsid w:val="00D03366"/>
    <w:rsid w:val="00D4009F"/>
    <w:rsid w:val="00D54D36"/>
    <w:rsid w:val="00D60D50"/>
    <w:rsid w:val="00DB028F"/>
    <w:rsid w:val="00DB29F0"/>
    <w:rsid w:val="00DB6D6D"/>
    <w:rsid w:val="00DC1F5D"/>
    <w:rsid w:val="00DC490E"/>
    <w:rsid w:val="00DC63EA"/>
    <w:rsid w:val="00DC7396"/>
    <w:rsid w:val="00DC7F96"/>
    <w:rsid w:val="00DD1A69"/>
    <w:rsid w:val="00DF6C6B"/>
    <w:rsid w:val="00E069D0"/>
    <w:rsid w:val="00E313B0"/>
    <w:rsid w:val="00E35376"/>
    <w:rsid w:val="00E35F29"/>
    <w:rsid w:val="00E62C09"/>
    <w:rsid w:val="00EA2338"/>
    <w:rsid w:val="00EA26F4"/>
    <w:rsid w:val="00EA367F"/>
    <w:rsid w:val="00EB234B"/>
    <w:rsid w:val="00EB3F02"/>
    <w:rsid w:val="00ED693A"/>
    <w:rsid w:val="00EE2555"/>
    <w:rsid w:val="00EF4D90"/>
    <w:rsid w:val="00EF6603"/>
    <w:rsid w:val="00F0169D"/>
    <w:rsid w:val="00F23021"/>
    <w:rsid w:val="00F428AB"/>
    <w:rsid w:val="00F45B46"/>
    <w:rsid w:val="00F5189C"/>
    <w:rsid w:val="00F605F9"/>
    <w:rsid w:val="00F6283D"/>
    <w:rsid w:val="00F62BE5"/>
    <w:rsid w:val="00FA1C45"/>
    <w:rsid w:val="00FB7705"/>
    <w:rsid w:val="00FD0F80"/>
    <w:rsid w:val="00FD577C"/>
    <w:rsid w:val="00FE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CC69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B554AB-6B79-4F6F-8C52-497DDB38E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152</Words>
  <Characters>868</Characters>
  <Application>Microsoft Office Word</Application>
  <DocSecurity>0</DocSecurity>
  <Lines>7</Lines>
  <Paragraphs>2</Paragraphs>
  <ScaleCrop>false</ScaleCrop>
  <Company>HP Inc.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4</cp:revision>
  <cp:lastPrinted>2024-12-23T06:59:00Z</cp:lastPrinted>
  <dcterms:created xsi:type="dcterms:W3CDTF">2025-12-01T08:51:00Z</dcterms:created>
  <dcterms:modified xsi:type="dcterms:W3CDTF">2025-12-01T09:10:00Z</dcterms:modified>
</cp:coreProperties>
</file>